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4B" w:rsidRPr="00024F03" w:rsidRDefault="0077024B" w:rsidP="00D67FED">
      <w:pPr>
        <w:pStyle w:val="Normlnweb"/>
        <w:spacing w:before="0" w:beforeAutospacing="0" w:after="0" w:line="360" w:lineRule="auto"/>
        <w:jc w:val="center"/>
        <w:rPr>
          <w:b/>
          <w:bCs/>
          <w:color w:val="000000"/>
          <w:sz w:val="44"/>
          <w:szCs w:val="44"/>
          <w:u w:val="single"/>
        </w:rPr>
      </w:pPr>
      <w:r w:rsidRPr="00024F03">
        <w:rPr>
          <w:b/>
          <w:bCs/>
          <w:color w:val="000000"/>
          <w:sz w:val="44"/>
          <w:szCs w:val="44"/>
          <w:u w:val="single"/>
        </w:rPr>
        <w:t>Kulturní komise a zastupitelé obce Dvakačovice</w:t>
      </w:r>
    </w:p>
    <w:p w:rsidR="00D67FED" w:rsidRDefault="00D67FED" w:rsidP="00D67FED">
      <w:pPr>
        <w:pStyle w:val="Normlnweb"/>
        <w:spacing w:before="0" w:beforeAutospacing="0" w:after="0" w:line="360" w:lineRule="auto"/>
        <w:jc w:val="center"/>
        <w:rPr>
          <w:bCs/>
          <w:color w:val="000000"/>
          <w:sz w:val="36"/>
          <w:szCs w:val="36"/>
        </w:rPr>
      </w:pPr>
    </w:p>
    <w:p w:rsidR="0077024B" w:rsidRDefault="0077024B" w:rsidP="00D67FED">
      <w:pPr>
        <w:pStyle w:val="Normlnweb"/>
        <w:spacing w:before="0" w:beforeAutospacing="0" w:after="0"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>pořádají</w:t>
      </w:r>
      <w:r w:rsidR="00D67FED">
        <w:rPr>
          <w:bCs/>
          <w:color w:val="000000"/>
          <w:sz w:val="36"/>
          <w:szCs w:val="36"/>
        </w:rPr>
        <w:t xml:space="preserve"> </w:t>
      </w:r>
      <w:r w:rsidR="00D67FED" w:rsidRPr="00D67FED">
        <w:rPr>
          <w:bCs/>
          <w:i/>
          <w:color w:val="000000"/>
          <w:sz w:val="36"/>
          <w:szCs w:val="36"/>
        </w:rPr>
        <w:t>“U příležitosti začínajících pr</w:t>
      </w:r>
      <w:r w:rsidR="00E85BCA">
        <w:rPr>
          <w:bCs/>
          <w:i/>
          <w:color w:val="000000"/>
          <w:sz w:val="36"/>
          <w:szCs w:val="36"/>
        </w:rPr>
        <w:t>á</w:t>
      </w:r>
      <w:r w:rsidR="00D67FED" w:rsidRPr="00D67FED">
        <w:rPr>
          <w:bCs/>
          <w:i/>
          <w:color w:val="000000"/>
          <w:sz w:val="36"/>
          <w:szCs w:val="36"/>
        </w:rPr>
        <w:t>zdnin“</w:t>
      </w:r>
      <w:r w:rsidR="00D67FED">
        <w:rPr>
          <w:bCs/>
          <w:color w:val="000000"/>
          <w:sz w:val="36"/>
          <w:szCs w:val="36"/>
        </w:rPr>
        <w:t xml:space="preserve"> </w:t>
      </w:r>
      <w:r>
        <w:rPr>
          <w:bCs/>
          <w:color w:val="000000"/>
          <w:sz w:val="36"/>
          <w:szCs w:val="36"/>
        </w:rPr>
        <w:t>cyklistický výlet</w:t>
      </w:r>
      <w:r w:rsidR="00024F03">
        <w:rPr>
          <w:bCs/>
          <w:color w:val="000000"/>
          <w:sz w:val="36"/>
          <w:szCs w:val="36"/>
        </w:rPr>
        <w:t xml:space="preserve"> pro dospělé a děti,</w:t>
      </w:r>
      <w:r>
        <w:rPr>
          <w:bCs/>
          <w:color w:val="000000"/>
          <w:sz w:val="36"/>
          <w:szCs w:val="36"/>
        </w:rPr>
        <w:t xml:space="preserve"> </w:t>
      </w:r>
      <w:r w:rsidR="005705D6" w:rsidRPr="00024F03">
        <w:rPr>
          <w:b/>
          <w:bCs/>
          <w:i/>
          <w:color w:val="000000"/>
          <w:sz w:val="36"/>
          <w:szCs w:val="36"/>
          <w:u w:val="single"/>
        </w:rPr>
        <w:t xml:space="preserve">Habříkovou </w:t>
      </w:r>
      <w:r w:rsidR="0058585C">
        <w:rPr>
          <w:b/>
          <w:bCs/>
          <w:i/>
          <w:color w:val="000000"/>
          <w:sz w:val="36"/>
          <w:szCs w:val="36"/>
          <w:u w:val="single"/>
        </w:rPr>
        <w:t>stezk</w:t>
      </w:r>
      <w:r w:rsidR="005705D6" w:rsidRPr="00024F03">
        <w:rPr>
          <w:b/>
          <w:bCs/>
          <w:i/>
          <w:color w:val="000000"/>
          <w:sz w:val="36"/>
          <w:szCs w:val="36"/>
          <w:u w:val="single"/>
        </w:rPr>
        <w:t>ou</w:t>
      </w:r>
      <w:r w:rsidR="005705D6">
        <w:rPr>
          <w:bCs/>
          <w:color w:val="000000"/>
          <w:sz w:val="36"/>
          <w:szCs w:val="36"/>
        </w:rPr>
        <w:t>. Seznámíme se s</w:t>
      </w:r>
      <w:r w:rsidR="00024F03">
        <w:rPr>
          <w:bCs/>
          <w:color w:val="000000"/>
          <w:sz w:val="36"/>
          <w:szCs w:val="36"/>
        </w:rPr>
        <w:t> živočichy a dřevinami kolem nás.</w:t>
      </w:r>
      <w:r w:rsidR="005705D6">
        <w:rPr>
          <w:bCs/>
          <w:color w:val="000000"/>
          <w:sz w:val="36"/>
          <w:szCs w:val="36"/>
        </w:rPr>
        <w:t xml:space="preserve"> </w:t>
      </w:r>
    </w:p>
    <w:p w:rsidR="00D21E12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15875</wp:posOffset>
            </wp:positionV>
            <wp:extent cx="2411095" cy="3237865"/>
            <wp:effectExtent l="38100" t="19050" r="27305" b="19685"/>
            <wp:wrapTight wrapText="bothSides">
              <wp:wrapPolygon edited="0">
                <wp:start x="-341" y="-127"/>
                <wp:lineTo x="-341" y="21731"/>
                <wp:lineTo x="21845" y="21731"/>
                <wp:lineTo x="21845" y="-127"/>
                <wp:lineTo x="-341" y="-127"/>
              </wp:wrapPolygon>
            </wp:wrapTight>
            <wp:docPr id="3" name="obrázek 2" descr="C:\Users\lj\Desktop\20240512_16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j\Desktop\20240512_160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3237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5705D6" w:rsidRPr="000050B9" w:rsidRDefault="005705D6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16"/>
          <w:szCs w:val="16"/>
        </w:rPr>
      </w:pPr>
    </w:p>
    <w:p w:rsidR="00D21E12" w:rsidRPr="00D67FED" w:rsidRDefault="00D21E12" w:rsidP="00D21E12">
      <w:pPr>
        <w:pStyle w:val="Normlnweb"/>
        <w:spacing w:before="0" w:beforeAutospacing="0" w:after="0"/>
        <w:jc w:val="center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Výlet se uskuteční </w:t>
      </w:r>
      <w:r w:rsidR="005705D6" w:rsidRPr="00D67FED">
        <w:rPr>
          <w:b/>
          <w:color w:val="000000"/>
          <w:sz w:val="32"/>
          <w:szCs w:val="32"/>
          <w:u w:val="single"/>
        </w:rPr>
        <w:t>v</w:t>
      </w:r>
      <w:r w:rsidR="009A150F" w:rsidRPr="00D67FED">
        <w:rPr>
          <w:b/>
          <w:color w:val="000000"/>
          <w:sz w:val="32"/>
          <w:szCs w:val="32"/>
          <w:u w:val="single"/>
        </w:rPr>
        <w:t> </w:t>
      </w:r>
      <w:r w:rsidR="005705D6" w:rsidRPr="00D67FED">
        <w:rPr>
          <w:b/>
          <w:color w:val="000000"/>
          <w:sz w:val="32"/>
          <w:szCs w:val="32"/>
          <w:u w:val="single"/>
        </w:rPr>
        <w:t>sobotu</w:t>
      </w:r>
      <w:r w:rsidR="009A150F" w:rsidRPr="00D67FED">
        <w:rPr>
          <w:b/>
          <w:color w:val="000000"/>
          <w:sz w:val="32"/>
          <w:szCs w:val="32"/>
          <w:u w:val="single"/>
        </w:rPr>
        <w:t xml:space="preserve"> </w:t>
      </w:r>
      <w:r w:rsidR="00D67FED" w:rsidRPr="00D67FED">
        <w:rPr>
          <w:b/>
          <w:color w:val="000000"/>
          <w:sz w:val="32"/>
          <w:szCs w:val="32"/>
          <w:u w:val="single"/>
        </w:rPr>
        <w:t>2</w:t>
      </w:r>
      <w:r w:rsidR="0068685C">
        <w:rPr>
          <w:b/>
          <w:color w:val="000000"/>
          <w:sz w:val="32"/>
          <w:szCs w:val="32"/>
          <w:u w:val="single"/>
        </w:rPr>
        <w:t>2</w:t>
      </w:r>
      <w:r w:rsidRPr="00D67FED">
        <w:rPr>
          <w:b/>
          <w:color w:val="000000"/>
          <w:sz w:val="32"/>
          <w:szCs w:val="32"/>
          <w:u w:val="single"/>
        </w:rPr>
        <w:t>.</w:t>
      </w:r>
      <w:r w:rsidR="003C147E">
        <w:rPr>
          <w:b/>
          <w:color w:val="000000"/>
          <w:sz w:val="32"/>
          <w:szCs w:val="32"/>
          <w:u w:val="single"/>
        </w:rPr>
        <w:t xml:space="preserve"> </w:t>
      </w:r>
      <w:r w:rsidRPr="00D67FED">
        <w:rPr>
          <w:b/>
          <w:color w:val="000000"/>
          <w:sz w:val="32"/>
          <w:szCs w:val="32"/>
          <w:u w:val="single"/>
        </w:rPr>
        <w:t>červ</w:t>
      </w:r>
      <w:r w:rsidR="00D67FED" w:rsidRPr="00D67FED">
        <w:rPr>
          <w:b/>
          <w:color w:val="000000"/>
          <w:sz w:val="32"/>
          <w:szCs w:val="32"/>
          <w:u w:val="single"/>
        </w:rPr>
        <w:t>na</w:t>
      </w:r>
      <w:r w:rsidRPr="00D67FED">
        <w:rPr>
          <w:b/>
          <w:color w:val="000000"/>
          <w:sz w:val="32"/>
          <w:szCs w:val="32"/>
          <w:u w:val="single"/>
        </w:rPr>
        <w:t xml:space="preserve"> 202</w:t>
      </w:r>
      <w:r w:rsidR="005705D6" w:rsidRPr="00D67FED">
        <w:rPr>
          <w:b/>
          <w:color w:val="000000"/>
          <w:sz w:val="32"/>
          <w:szCs w:val="32"/>
          <w:u w:val="single"/>
        </w:rPr>
        <w:t>4</w:t>
      </w:r>
      <w:r w:rsidRPr="00D67FED">
        <w:rPr>
          <w:b/>
          <w:color w:val="000000"/>
          <w:sz w:val="32"/>
          <w:szCs w:val="32"/>
          <w:u w:val="single"/>
        </w:rPr>
        <w:t>.</w:t>
      </w:r>
    </w:p>
    <w:p w:rsidR="00D21E12" w:rsidRPr="00D67FED" w:rsidRDefault="00D21E12" w:rsidP="0077024B">
      <w:pPr>
        <w:pStyle w:val="Normlnweb"/>
        <w:spacing w:before="0" w:beforeAutospacing="0" w:after="0" w:line="276" w:lineRule="auto"/>
        <w:jc w:val="center"/>
        <w:rPr>
          <w:b/>
          <w:bCs/>
          <w:color w:val="000000"/>
          <w:sz w:val="10"/>
          <w:szCs w:val="10"/>
          <w:u w:val="single"/>
        </w:rPr>
      </w:pPr>
    </w:p>
    <w:p w:rsidR="00D21E12" w:rsidRDefault="00D21E12" w:rsidP="00024F03">
      <w:pPr>
        <w:pStyle w:val="Normlnweb"/>
        <w:pBdr>
          <w:bottom w:val="single" w:sz="4" w:space="1" w:color="auto"/>
        </w:pBdr>
        <w:spacing w:before="0" w:beforeAutospacing="0" w:after="0" w:line="276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Sraz zúčastněných je</w:t>
      </w:r>
      <w:r w:rsidR="009A150F">
        <w:rPr>
          <w:b/>
          <w:bCs/>
          <w:color w:val="000000"/>
          <w:sz w:val="36"/>
          <w:szCs w:val="36"/>
        </w:rPr>
        <w:t xml:space="preserve"> v </w:t>
      </w:r>
      <w:r>
        <w:rPr>
          <w:b/>
          <w:bCs/>
          <w:color w:val="000000"/>
          <w:sz w:val="36"/>
          <w:szCs w:val="36"/>
        </w:rPr>
        <w:t xml:space="preserve">9:00 u dvakačovického </w:t>
      </w:r>
      <w:r w:rsidR="00E85BCA">
        <w:rPr>
          <w:b/>
          <w:bCs/>
          <w:color w:val="000000"/>
          <w:sz w:val="36"/>
          <w:szCs w:val="36"/>
        </w:rPr>
        <w:t>splav</w:t>
      </w:r>
      <w:r>
        <w:rPr>
          <w:b/>
          <w:bCs/>
          <w:color w:val="000000"/>
          <w:sz w:val="36"/>
          <w:szCs w:val="36"/>
        </w:rPr>
        <w:t>u.</w:t>
      </w:r>
    </w:p>
    <w:p w:rsidR="00D21E12" w:rsidRPr="00024F03" w:rsidRDefault="00D21E12" w:rsidP="00024F03">
      <w:pPr>
        <w:pStyle w:val="Normlnweb"/>
        <w:pBdr>
          <w:bottom w:val="single" w:sz="4" w:space="1" w:color="auto"/>
        </w:pBdr>
        <w:spacing w:before="0" w:beforeAutospacing="0" w:after="0" w:line="276" w:lineRule="auto"/>
        <w:jc w:val="center"/>
        <w:rPr>
          <w:sz w:val="10"/>
          <w:szCs w:val="10"/>
        </w:rPr>
      </w:pPr>
    </w:p>
    <w:p w:rsidR="00E851E9" w:rsidRPr="00024F03" w:rsidRDefault="006E597C" w:rsidP="00024F03">
      <w:pPr>
        <w:pStyle w:val="Normlnweb"/>
        <w:pBdr>
          <w:bottom w:val="single" w:sz="4" w:space="1" w:color="auto"/>
        </w:pBdr>
        <w:spacing w:after="0"/>
        <w:jc w:val="both"/>
        <w:rPr>
          <w:color w:val="000000"/>
          <w:sz w:val="16"/>
          <w:szCs w:val="16"/>
        </w:rPr>
      </w:pPr>
      <w:r w:rsidRPr="00D8707B">
        <w:rPr>
          <w:color w:val="000000"/>
          <w:sz w:val="32"/>
          <w:szCs w:val="32"/>
        </w:rPr>
        <w:t xml:space="preserve">                              </w:t>
      </w:r>
    </w:p>
    <w:p w:rsidR="000050B9" w:rsidRDefault="008F1253" w:rsidP="000050B9">
      <w:pPr>
        <w:pStyle w:val="Normlnweb"/>
        <w:spacing w:before="0" w:beforeAutospacing="0" w:after="0" w:line="276" w:lineRule="auto"/>
        <w:rPr>
          <w:sz w:val="40"/>
          <w:szCs w:val="40"/>
        </w:rPr>
      </w:pPr>
      <w:r w:rsidRPr="00F15D6B">
        <w:rPr>
          <w:b/>
          <w:bCs/>
          <w:color w:val="000000"/>
          <w:sz w:val="40"/>
          <w:szCs w:val="40"/>
          <w:u w:val="single"/>
        </w:rPr>
        <w:t>Co si vzít na cestu?</w:t>
      </w:r>
      <w:r w:rsidR="001A2D1E" w:rsidRPr="00F15D6B">
        <w:rPr>
          <w:sz w:val="40"/>
          <w:szCs w:val="40"/>
        </w:rPr>
        <w:t xml:space="preserve"> </w:t>
      </w:r>
    </w:p>
    <w:p w:rsidR="00D21E12" w:rsidRDefault="00024F03" w:rsidP="000050B9">
      <w:pPr>
        <w:pStyle w:val="Normlnweb"/>
        <w:spacing w:before="0" w:beforeAutospacing="0" w:after="0" w:line="276" w:lineRule="auto"/>
        <w:rPr>
          <w:color w:val="000000"/>
          <w:sz w:val="32"/>
          <w:szCs w:val="32"/>
        </w:rPr>
      </w:pPr>
      <w:r w:rsidRPr="00A90C6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365760</wp:posOffset>
            </wp:positionV>
            <wp:extent cx="1876425" cy="1714500"/>
            <wp:effectExtent l="19050" t="0" r="9525" b="0"/>
            <wp:wrapTight wrapText="bothSides">
              <wp:wrapPolygon edited="0">
                <wp:start x="7675" y="0"/>
                <wp:lineTo x="5044" y="720"/>
                <wp:lineTo x="1535" y="2880"/>
                <wp:lineTo x="1535" y="3840"/>
                <wp:lineTo x="439" y="7680"/>
                <wp:lineTo x="-219" y="8400"/>
                <wp:lineTo x="-219" y="11520"/>
                <wp:lineTo x="877" y="15360"/>
                <wp:lineTo x="5702" y="19200"/>
                <wp:lineTo x="6140" y="21360"/>
                <wp:lineTo x="17982" y="21360"/>
                <wp:lineTo x="18201" y="21360"/>
                <wp:lineTo x="21052" y="19440"/>
                <wp:lineTo x="21271" y="19200"/>
                <wp:lineTo x="21710" y="16320"/>
                <wp:lineTo x="21710" y="13680"/>
                <wp:lineTo x="21052" y="11520"/>
                <wp:lineTo x="19736" y="7920"/>
                <wp:lineTo x="19517" y="7680"/>
                <wp:lineTo x="18640" y="3360"/>
                <wp:lineTo x="14035" y="480"/>
                <wp:lineTo x="12280" y="0"/>
                <wp:lineTo x="7675" y="0"/>
              </wp:wrapPolygon>
            </wp:wrapTight>
            <wp:docPr id="2" name="obrázek 1" descr="Sova, Zvíře, Jízdní Kolo, Kolo, Pták, Cyk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, Zvíře, Jízdní Kolo, Kolo, Pták, Cykli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0B9" w:rsidRPr="00A90C60">
        <w:rPr>
          <w:sz w:val="32"/>
          <w:szCs w:val="32"/>
        </w:rPr>
        <w:t>C</w:t>
      </w:r>
      <w:r w:rsidR="00D8707B" w:rsidRPr="00A90C60">
        <w:rPr>
          <w:color w:val="000000"/>
          <w:sz w:val="32"/>
          <w:szCs w:val="32"/>
        </w:rPr>
        <w:t xml:space="preserve">yklistickou </w:t>
      </w:r>
      <w:r w:rsidR="00D21E12" w:rsidRPr="00A90C60">
        <w:rPr>
          <w:color w:val="000000"/>
          <w:sz w:val="32"/>
          <w:szCs w:val="32"/>
        </w:rPr>
        <w:t>přilbu</w:t>
      </w:r>
      <w:r w:rsidR="00D8707B" w:rsidRPr="00A90C60">
        <w:rPr>
          <w:color w:val="000000"/>
          <w:sz w:val="32"/>
          <w:szCs w:val="32"/>
        </w:rPr>
        <w:t>, reflexní vestu, p</w:t>
      </w:r>
      <w:r w:rsidR="008F1253" w:rsidRPr="00A90C60">
        <w:rPr>
          <w:color w:val="000000"/>
          <w:sz w:val="32"/>
          <w:szCs w:val="32"/>
        </w:rPr>
        <w:t>řiměřený</w:t>
      </w:r>
      <w:r w:rsidR="00BB4041" w:rsidRPr="00A90C60">
        <w:rPr>
          <w:color w:val="000000"/>
          <w:sz w:val="32"/>
          <w:szCs w:val="32"/>
        </w:rPr>
        <w:t xml:space="preserve"> f</w:t>
      </w:r>
      <w:r w:rsidR="00D8707B" w:rsidRPr="00A90C60">
        <w:rPr>
          <w:color w:val="000000"/>
          <w:sz w:val="32"/>
          <w:szCs w:val="32"/>
        </w:rPr>
        <w:t>inanční obnos, osobní doklady</w:t>
      </w:r>
      <w:r w:rsidR="00A90C60" w:rsidRPr="00A90C60">
        <w:rPr>
          <w:color w:val="000000"/>
          <w:sz w:val="32"/>
          <w:szCs w:val="32"/>
        </w:rPr>
        <w:t>, pití, něco malého k zakousnutí</w:t>
      </w:r>
      <w:r w:rsidR="00D8707B" w:rsidRPr="00A90C60">
        <w:rPr>
          <w:color w:val="000000"/>
          <w:sz w:val="32"/>
          <w:szCs w:val="32"/>
        </w:rPr>
        <w:t xml:space="preserve"> </w:t>
      </w:r>
      <w:r w:rsidR="003B2D6A" w:rsidRPr="00A90C60">
        <w:rPr>
          <w:color w:val="000000"/>
          <w:sz w:val="32"/>
          <w:szCs w:val="32"/>
        </w:rPr>
        <w:t xml:space="preserve">a </w:t>
      </w:r>
      <w:r w:rsidR="00BB4041" w:rsidRPr="00A90C60">
        <w:rPr>
          <w:color w:val="000000"/>
          <w:sz w:val="32"/>
          <w:szCs w:val="32"/>
        </w:rPr>
        <w:t xml:space="preserve">vhodné oblečení. </w:t>
      </w:r>
    </w:p>
    <w:p w:rsidR="009A150F" w:rsidRPr="00A90C60" w:rsidRDefault="009A150F" w:rsidP="000050B9">
      <w:pPr>
        <w:pStyle w:val="Normlnweb"/>
        <w:spacing w:before="0" w:beforeAutospacing="0" w:after="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Pokud bude zájem - na oběd se stavíme někde při cestě.</w:t>
      </w:r>
    </w:p>
    <w:p w:rsidR="000050B9" w:rsidRPr="000050B9" w:rsidRDefault="000050B9" w:rsidP="000050B9">
      <w:pPr>
        <w:pStyle w:val="Normlnweb"/>
        <w:spacing w:before="0" w:beforeAutospacing="0" w:after="0" w:line="276" w:lineRule="auto"/>
        <w:rPr>
          <w:sz w:val="20"/>
          <w:szCs w:val="20"/>
        </w:rPr>
      </w:pPr>
    </w:p>
    <w:p w:rsidR="00024F03" w:rsidRPr="008C6245" w:rsidRDefault="00024F03" w:rsidP="000050B9">
      <w:pPr>
        <w:pStyle w:val="Normlnweb"/>
        <w:spacing w:before="0" w:beforeAutospacing="0" w:after="0" w:line="360" w:lineRule="auto"/>
        <w:rPr>
          <w:color w:val="000000"/>
          <w:sz w:val="30"/>
          <w:szCs w:val="30"/>
        </w:rPr>
      </w:pPr>
      <w:r w:rsidRPr="000050B9">
        <w:rPr>
          <w:b/>
          <w:color w:val="000000"/>
          <w:sz w:val="32"/>
          <w:szCs w:val="32"/>
          <w:u w:val="single"/>
        </w:rPr>
        <w:t>Pojedeme:</w:t>
      </w:r>
      <w:r>
        <w:rPr>
          <w:color w:val="000000"/>
          <w:sz w:val="32"/>
          <w:szCs w:val="32"/>
        </w:rPr>
        <w:t xml:space="preserve"> </w:t>
      </w:r>
      <w:r w:rsidRPr="00A90C60">
        <w:rPr>
          <w:color w:val="000000"/>
          <w:sz w:val="28"/>
          <w:szCs w:val="28"/>
        </w:rPr>
        <w:t xml:space="preserve">směr Úhřetice, </w:t>
      </w:r>
      <w:r w:rsidR="000050B9" w:rsidRPr="00A90C60">
        <w:rPr>
          <w:color w:val="000000"/>
          <w:sz w:val="28"/>
          <w:szCs w:val="28"/>
        </w:rPr>
        <w:t xml:space="preserve">Tuněchody, </w:t>
      </w:r>
      <w:r w:rsidRPr="00A90C60">
        <w:rPr>
          <w:color w:val="000000"/>
          <w:sz w:val="28"/>
          <w:szCs w:val="28"/>
        </w:rPr>
        <w:t>Kalousov</w:t>
      </w:r>
      <w:r w:rsidR="0058585C" w:rsidRPr="00A90C60">
        <w:rPr>
          <w:color w:val="000000"/>
          <w:sz w:val="28"/>
          <w:szCs w:val="28"/>
        </w:rPr>
        <w:t>,</w:t>
      </w:r>
      <w:r w:rsidRPr="00A90C60">
        <w:rPr>
          <w:color w:val="000000"/>
          <w:sz w:val="28"/>
          <w:szCs w:val="28"/>
        </w:rPr>
        <w:t xml:space="preserve"> Chrudim</w:t>
      </w:r>
      <w:r w:rsidR="008C6245" w:rsidRPr="00A90C60">
        <w:rPr>
          <w:color w:val="000000"/>
          <w:sz w:val="28"/>
          <w:szCs w:val="28"/>
        </w:rPr>
        <w:t xml:space="preserve"> - Větrník</w:t>
      </w:r>
      <w:r w:rsidR="000050B9" w:rsidRPr="00A90C60">
        <w:rPr>
          <w:color w:val="000000"/>
          <w:sz w:val="28"/>
          <w:szCs w:val="28"/>
        </w:rPr>
        <w:t>, Hab</w:t>
      </w:r>
      <w:r w:rsidR="00A90C60" w:rsidRPr="00A90C60">
        <w:rPr>
          <w:color w:val="000000"/>
          <w:sz w:val="28"/>
          <w:szCs w:val="28"/>
        </w:rPr>
        <w:t>rov, Topol a zpět do Dvakačovic</w:t>
      </w:r>
      <w:r w:rsidR="00A90C60">
        <w:rPr>
          <w:color w:val="000000"/>
          <w:sz w:val="28"/>
          <w:szCs w:val="28"/>
        </w:rPr>
        <w:t xml:space="preserve"> </w:t>
      </w:r>
      <w:r w:rsidR="00A90C60" w:rsidRPr="00A90C60">
        <w:rPr>
          <w:color w:val="000000"/>
          <w:sz w:val="28"/>
          <w:szCs w:val="28"/>
        </w:rPr>
        <w:t>-</w:t>
      </w:r>
      <w:r w:rsidR="00A90C60">
        <w:rPr>
          <w:color w:val="000000"/>
          <w:sz w:val="28"/>
          <w:szCs w:val="28"/>
        </w:rPr>
        <w:t xml:space="preserve"> </w:t>
      </w:r>
      <w:r w:rsidR="009A150F" w:rsidRPr="00A90C60">
        <w:rPr>
          <w:b/>
          <w:i/>
          <w:color w:val="000000"/>
          <w:sz w:val="28"/>
          <w:szCs w:val="28"/>
        </w:rPr>
        <w:t>cca. 1</w:t>
      </w:r>
      <w:r w:rsidR="009A150F">
        <w:rPr>
          <w:b/>
          <w:i/>
          <w:color w:val="000000"/>
          <w:sz w:val="28"/>
          <w:szCs w:val="28"/>
        </w:rPr>
        <w:t>5</w:t>
      </w:r>
      <w:r w:rsidR="00A90C60" w:rsidRPr="00A90C60">
        <w:rPr>
          <w:b/>
          <w:i/>
          <w:color w:val="000000"/>
          <w:sz w:val="28"/>
          <w:szCs w:val="28"/>
        </w:rPr>
        <w:t xml:space="preserve"> km.</w:t>
      </w:r>
    </w:p>
    <w:p w:rsidR="001A7EAA" w:rsidRDefault="008F1253" w:rsidP="000050B9">
      <w:pPr>
        <w:pStyle w:val="Normlnweb"/>
        <w:spacing w:before="0" w:beforeAutospacing="0" w:after="0" w:line="360" w:lineRule="auto"/>
        <w:rPr>
          <w:b/>
          <w:color w:val="000000"/>
          <w:sz w:val="32"/>
          <w:szCs w:val="32"/>
        </w:rPr>
      </w:pPr>
      <w:r w:rsidRPr="003B2D6A">
        <w:rPr>
          <w:b/>
          <w:color w:val="000000"/>
          <w:sz w:val="32"/>
          <w:szCs w:val="32"/>
        </w:rPr>
        <w:t xml:space="preserve">Samozřejmostí </w:t>
      </w:r>
      <w:r w:rsidR="003B2D6A">
        <w:rPr>
          <w:b/>
          <w:color w:val="000000"/>
          <w:sz w:val="32"/>
          <w:szCs w:val="32"/>
        </w:rPr>
        <w:t xml:space="preserve">je </w:t>
      </w:r>
      <w:r w:rsidR="00BB4041" w:rsidRPr="003B2D6A">
        <w:rPr>
          <w:b/>
          <w:color w:val="000000"/>
          <w:sz w:val="32"/>
          <w:szCs w:val="32"/>
        </w:rPr>
        <w:t xml:space="preserve">spolehlivé kolo a </w:t>
      </w:r>
      <w:r w:rsidRPr="003B2D6A">
        <w:rPr>
          <w:b/>
          <w:color w:val="000000"/>
          <w:sz w:val="32"/>
          <w:szCs w:val="32"/>
        </w:rPr>
        <w:t>dobrá nálada.</w:t>
      </w:r>
    </w:p>
    <w:p w:rsidR="009A150F" w:rsidRPr="009A150F" w:rsidRDefault="003B2D6A" w:rsidP="009A150F">
      <w:pPr>
        <w:pStyle w:val="Normlnweb"/>
        <w:spacing w:before="0" w:beforeAutospacing="0" w:after="0" w:line="276" w:lineRule="auto"/>
        <w:rPr>
          <w:color w:val="000000"/>
          <w:sz w:val="26"/>
          <w:szCs w:val="26"/>
        </w:rPr>
      </w:pPr>
      <w:r w:rsidRPr="009A150F">
        <w:rPr>
          <w:b/>
          <w:color w:val="000000"/>
          <w:sz w:val="26"/>
          <w:szCs w:val="26"/>
          <w:u w:val="single"/>
        </w:rPr>
        <w:t>Připomínám,</w:t>
      </w:r>
      <w:r w:rsidRPr="009A150F">
        <w:rPr>
          <w:color w:val="000000"/>
          <w:sz w:val="26"/>
          <w:szCs w:val="26"/>
        </w:rPr>
        <w:t xml:space="preserve"> nejedeme na závody, ale děláme něco málo pro své zdraví.</w:t>
      </w:r>
    </w:p>
    <w:p w:rsidR="009A150F" w:rsidRPr="009A150F" w:rsidRDefault="009A150F" w:rsidP="000050B9">
      <w:pPr>
        <w:pStyle w:val="Normlnweb"/>
        <w:spacing w:before="0" w:beforeAutospacing="0" w:after="0" w:line="360" w:lineRule="auto"/>
        <w:rPr>
          <w:b/>
          <w:color w:val="000000"/>
          <w:sz w:val="16"/>
          <w:szCs w:val="16"/>
          <w:u w:val="single"/>
        </w:rPr>
      </w:pPr>
    </w:p>
    <w:p w:rsidR="000050B9" w:rsidRPr="00752DA0" w:rsidRDefault="008C6245" w:rsidP="000050B9">
      <w:pPr>
        <w:pStyle w:val="Normlnweb"/>
        <w:spacing w:before="0" w:beforeAutospacing="0" w:after="0" w:line="360" w:lineRule="auto"/>
        <w:rPr>
          <w:b/>
          <w:color w:val="000000"/>
          <w:sz w:val="28"/>
          <w:szCs w:val="28"/>
        </w:rPr>
      </w:pPr>
      <w:r w:rsidRPr="00752DA0">
        <w:rPr>
          <w:b/>
          <w:color w:val="000000"/>
          <w:sz w:val="28"/>
          <w:szCs w:val="28"/>
          <w:u w:val="single"/>
        </w:rPr>
        <w:t>Za bezpečnost d</w:t>
      </w:r>
      <w:r w:rsidR="00E85BCA">
        <w:rPr>
          <w:b/>
          <w:color w:val="000000"/>
          <w:sz w:val="28"/>
          <w:szCs w:val="28"/>
          <w:u w:val="single"/>
        </w:rPr>
        <w:t>í</w:t>
      </w:r>
      <w:r w:rsidRPr="00752DA0">
        <w:rPr>
          <w:b/>
          <w:color w:val="000000"/>
          <w:sz w:val="28"/>
          <w:szCs w:val="28"/>
          <w:u w:val="single"/>
        </w:rPr>
        <w:t>těte</w:t>
      </w:r>
      <w:r w:rsidR="000050B9" w:rsidRPr="00752DA0">
        <w:rPr>
          <w:b/>
          <w:color w:val="000000"/>
          <w:sz w:val="28"/>
          <w:szCs w:val="28"/>
          <w:u w:val="single"/>
        </w:rPr>
        <w:t xml:space="preserve"> zodpovídá rodič.</w:t>
      </w:r>
    </w:p>
    <w:p w:rsidR="00BB4041" w:rsidRPr="000050B9" w:rsidRDefault="005E6DE8" w:rsidP="000050B9">
      <w:pPr>
        <w:pStyle w:val="Normlnweb"/>
        <w:spacing w:before="0" w:beforeAutospacing="0" w:after="0" w:line="360" w:lineRule="auto"/>
        <w:rPr>
          <w:b/>
          <w:i/>
          <w:color w:val="000000"/>
          <w:sz w:val="28"/>
          <w:szCs w:val="28"/>
        </w:rPr>
      </w:pPr>
      <w:r w:rsidRPr="005E6DE8">
        <w:rPr>
          <w:b/>
          <w:i/>
          <w:color w:val="000000"/>
          <w:sz w:val="28"/>
          <w:szCs w:val="28"/>
        </w:rPr>
        <w:t>V případě nepříznivého počasí se výlet</w:t>
      </w:r>
      <w:r w:rsidR="002C297C">
        <w:rPr>
          <w:b/>
          <w:i/>
          <w:color w:val="000000"/>
          <w:sz w:val="28"/>
          <w:szCs w:val="28"/>
        </w:rPr>
        <w:t xml:space="preserve"> uskuteční v náhradním termínu</w:t>
      </w:r>
      <w:r w:rsidRPr="005E6DE8">
        <w:rPr>
          <w:b/>
          <w:i/>
          <w:color w:val="000000"/>
          <w:sz w:val="28"/>
          <w:szCs w:val="28"/>
        </w:rPr>
        <w:t>.</w:t>
      </w:r>
    </w:p>
    <w:sectPr w:rsidR="00BB4041" w:rsidRPr="000050B9" w:rsidSect="00D67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F1253"/>
    <w:rsid w:val="000050B9"/>
    <w:rsid w:val="000160FE"/>
    <w:rsid w:val="00024F03"/>
    <w:rsid w:val="00037976"/>
    <w:rsid w:val="0004551A"/>
    <w:rsid w:val="0011788E"/>
    <w:rsid w:val="001A2D1E"/>
    <w:rsid w:val="001A7EAA"/>
    <w:rsid w:val="001D23F5"/>
    <w:rsid w:val="002031F7"/>
    <w:rsid w:val="002217E1"/>
    <w:rsid w:val="002272DE"/>
    <w:rsid w:val="002C297C"/>
    <w:rsid w:val="00342A5A"/>
    <w:rsid w:val="00363FF6"/>
    <w:rsid w:val="00383BAE"/>
    <w:rsid w:val="003B2D6A"/>
    <w:rsid w:val="003C147E"/>
    <w:rsid w:val="00401AF8"/>
    <w:rsid w:val="00410128"/>
    <w:rsid w:val="00472A1F"/>
    <w:rsid w:val="0055484F"/>
    <w:rsid w:val="005705D6"/>
    <w:rsid w:val="0058585C"/>
    <w:rsid w:val="005C1AA7"/>
    <w:rsid w:val="005E6DE8"/>
    <w:rsid w:val="006046E0"/>
    <w:rsid w:val="006278A2"/>
    <w:rsid w:val="00685485"/>
    <w:rsid w:val="0068685C"/>
    <w:rsid w:val="006E597C"/>
    <w:rsid w:val="00752DA0"/>
    <w:rsid w:val="0077024B"/>
    <w:rsid w:val="007A6B72"/>
    <w:rsid w:val="008370FC"/>
    <w:rsid w:val="00870E0B"/>
    <w:rsid w:val="00874E35"/>
    <w:rsid w:val="008C6245"/>
    <w:rsid w:val="008F1253"/>
    <w:rsid w:val="009426AB"/>
    <w:rsid w:val="009A150F"/>
    <w:rsid w:val="009A7378"/>
    <w:rsid w:val="009D273E"/>
    <w:rsid w:val="00A628C7"/>
    <w:rsid w:val="00A80C69"/>
    <w:rsid w:val="00A90C60"/>
    <w:rsid w:val="00AF6F01"/>
    <w:rsid w:val="00BB4041"/>
    <w:rsid w:val="00CC0E11"/>
    <w:rsid w:val="00D038EA"/>
    <w:rsid w:val="00D21E12"/>
    <w:rsid w:val="00D67FED"/>
    <w:rsid w:val="00D86C92"/>
    <w:rsid w:val="00D8707B"/>
    <w:rsid w:val="00DF4B8F"/>
    <w:rsid w:val="00E611C6"/>
    <w:rsid w:val="00E65369"/>
    <w:rsid w:val="00E851E9"/>
    <w:rsid w:val="00E85BCA"/>
    <w:rsid w:val="00EA406C"/>
    <w:rsid w:val="00F15D6B"/>
    <w:rsid w:val="00F1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E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12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17</cp:revision>
  <dcterms:created xsi:type="dcterms:W3CDTF">2024-05-16T16:03:00Z</dcterms:created>
  <dcterms:modified xsi:type="dcterms:W3CDTF">2024-06-10T15:20:00Z</dcterms:modified>
</cp:coreProperties>
</file>